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B86F9" w14:textId="7C05EB2D" w:rsidR="00142737" w:rsidRDefault="00142737">
      <w:pPr>
        <w:pStyle w:val="1"/>
        <w:rPr>
          <w:lang w:val="ru-RU"/>
        </w:rPr>
      </w:pPr>
      <w:bookmarkStart w:id="0" w:name="X4a36bc3e1c15456bc1beab090b3474cd6966950"/>
      <w:r w:rsidRPr="00491714">
        <w:rPr>
          <w:rFonts w:cstheme="majorHAnsi"/>
          <w:lang w:val="ru-RU"/>
        </w:rPr>
        <w:drawing>
          <wp:inline distT="0" distB="0" distL="0" distR="0" wp14:anchorId="0A1C0CB2" wp14:editId="711FB924">
            <wp:extent cx="5940425" cy="1173480"/>
            <wp:effectExtent l="0" t="0" r="3175" b="7620"/>
            <wp:docPr id="19210306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306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46594" w14:textId="1AF8CC8A" w:rsidR="00C6556E" w:rsidRPr="00A82190" w:rsidRDefault="00A82190">
      <w:pPr>
        <w:pStyle w:val="1"/>
        <w:rPr>
          <w:lang w:val="ru-RU"/>
        </w:rPr>
      </w:pPr>
      <w:r>
        <w:rPr>
          <w:lang w:val="ru-RU"/>
        </w:rPr>
        <w:t>О</w:t>
      </w:r>
      <w:r w:rsidRPr="00A82190">
        <w:rPr>
          <w:lang w:val="ru-RU"/>
        </w:rPr>
        <w:t>писание процессов, обеспечивающих поддержание жизненного цикла программного обеспечения «</w:t>
      </w:r>
      <w:proofErr w:type="spellStart"/>
      <w:r w:rsidRPr="00A82190">
        <w:rPr>
          <w:lang w:val="ru-RU"/>
        </w:rPr>
        <w:t>АртМеханика</w:t>
      </w:r>
      <w:proofErr w:type="spellEnd"/>
      <w:r w:rsidRPr="00A82190">
        <w:rPr>
          <w:lang w:val="ru-RU"/>
        </w:rPr>
        <w:t>»</w:t>
      </w:r>
    </w:p>
    <w:p w14:paraId="2C89BCA7" w14:textId="77777777" w:rsidR="00C6556E" w:rsidRPr="00A82190" w:rsidRDefault="00000000">
      <w:pPr>
        <w:pStyle w:val="2"/>
        <w:rPr>
          <w:lang w:val="ru-RU"/>
        </w:rPr>
      </w:pPr>
      <w:bookmarkStart w:id="1" w:name="введение"/>
      <w:r w:rsidRPr="00A82190">
        <w:rPr>
          <w:lang w:val="ru-RU"/>
        </w:rPr>
        <w:t>Введение</w:t>
      </w:r>
    </w:p>
    <w:p w14:paraId="3B171CFF" w14:textId="77777777" w:rsidR="00C6556E" w:rsidRPr="00A82190" w:rsidRDefault="00000000">
      <w:pPr>
        <w:pStyle w:val="FirstParagraph"/>
        <w:rPr>
          <w:lang w:val="ru-RU"/>
        </w:rPr>
      </w:pPr>
      <w:r w:rsidRPr="00A82190">
        <w:rPr>
          <w:lang w:val="ru-RU"/>
        </w:rPr>
        <w:t>Программное обеспечение «</w:t>
      </w:r>
      <w:proofErr w:type="spellStart"/>
      <w:r w:rsidRPr="00A82190">
        <w:rPr>
          <w:lang w:val="ru-RU"/>
        </w:rPr>
        <w:t>АртМеханика</w:t>
      </w:r>
      <w:proofErr w:type="spellEnd"/>
      <w:r w:rsidRPr="00A82190">
        <w:rPr>
          <w:lang w:val="ru-RU"/>
        </w:rPr>
        <w:t>» предназначено для автоматизации процессов управления театральной деятельностью, планирования репертуара, организации репетиций и спектаклей, управления занятостью артистов и технического персонала, а также обеспечения эффективного взаимодействия между всеми участниками театрального процесса.</w:t>
      </w:r>
    </w:p>
    <w:p w14:paraId="00C043AC" w14:textId="77777777" w:rsidR="00C6556E" w:rsidRPr="00A82190" w:rsidRDefault="00000000">
      <w:pPr>
        <w:pStyle w:val="a0"/>
        <w:rPr>
          <w:lang w:val="ru-RU"/>
        </w:rPr>
      </w:pPr>
      <w:r w:rsidRPr="00A82190">
        <w:rPr>
          <w:lang w:val="ru-RU"/>
        </w:rPr>
        <w:t>Система реализована в виде веб-платформы с возможностью использования мобильных приложений для сотрудников театра и обеспечивает централизованное хранение данных, управление расписанием мероприятий и формирование организационной документации.</w:t>
      </w:r>
    </w:p>
    <w:p w14:paraId="6AF0D993" w14:textId="77777777" w:rsidR="00C6556E" w:rsidRDefault="00000000">
      <w:r>
        <w:pict w14:anchorId="2E0104E7">
          <v:rect id="_x0000_i1025" style="width:0;height:1.5pt" o:hralign="center" o:hrstd="t" o:hr="t"/>
        </w:pict>
      </w:r>
    </w:p>
    <w:p w14:paraId="34D7D02B" w14:textId="77777777" w:rsidR="00C6556E" w:rsidRPr="00A82190" w:rsidRDefault="00000000">
      <w:pPr>
        <w:pStyle w:val="1"/>
        <w:rPr>
          <w:lang w:val="ru-RU"/>
        </w:rPr>
      </w:pPr>
      <w:bookmarkStart w:id="2" w:name="процесс-разработки"/>
      <w:bookmarkEnd w:id="0"/>
      <w:bookmarkEnd w:id="1"/>
      <w:r w:rsidRPr="00A82190">
        <w:rPr>
          <w:lang w:val="ru-RU"/>
        </w:rPr>
        <w:t>1. Процесс разработки</w:t>
      </w:r>
    </w:p>
    <w:p w14:paraId="4FE913AD" w14:textId="77777777" w:rsidR="00C6556E" w:rsidRPr="00A82190" w:rsidRDefault="00000000">
      <w:pPr>
        <w:pStyle w:val="a0"/>
        <w:rPr>
          <w:lang w:val="ru-RU"/>
        </w:rPr>
      </w:pPr>
      <w:r w:rsidRPr="00A82190">
        <w:rPr>
          <w:lang w:val="ru-RU"/>
        </w:rPr>
        <w:t>Основной целью разработки программного обеспечения является цифровизация процессов управления театральной деятельностью, сокращение трудозатрат на планирование мероприятий и повышение эффективности использования ресурсов театра.</w:t>
      </w:r>
    </w:p>
    <w:p w14:paraId="3BA4BE06" w14:textId="77777777" w:rsidR="00C6556E" w:rsidRDefault="00000000">
      <w:pPr>
        <w:pStyle w:val="3"/>
      </w:pPr>
      <w:bookmarkStart w:id="3" w:name="проектирование"/>
      <w:r>
        <w:t>1.1. Проектирование</w:t>
      </w:r>
    </w:p>
    <w:p w14:paraId="3A1AAE6B" w14:textId="77777777" w:rsidR="00C6556E" w:rsidRDefault="00000000">
      <w:pPr>
        <w:pStyle w:val="FirstParagraph"/>
      </w:pPr>
      <w:r>
        <w:t>Этап проектирования включает:</w:t>
      </w:r>
    </w:p>
    <w:p w14:paraId="2CA2083A" w14:textId="77777777" w:rsidR="00C6556E" w:rsidRPr="00A82190" w:rsidRDefault="00000000">
      <w:pPr>
        <w:pStyle w:val="Compact"/>
        <w:numPr>
          <w:ilvl w:val="0"/>
          <w:numId w:val="2"/>
        </w:numPr>
        <w:rPr>
          <w:lang w:val="ru-RU"/>
        </w:rPr>
      </w:pPr>
      <w:r w:rsidRPr="00A82190">
        <w:rPr>
          <w:lang w:val="ru-RU"/>
        </w:rPr>
        <w:t>анализ бизнес-процессов театров и концертных организаций;</w:t>
      </w:r>
    </w:p>
    <w:p w14:paraId="5F226C3D" w14:textId="77777777" w:rsidR="00C6556E" w:rsidRPr="00A82190" w:rsidRDefault="00000000">
      <w:pPr>
        <w:pStyle w:val="Compact"/>
        <w:numPr>
          <w:ilvl w:val="0"/>
          <w:numId w:val="2"/>
        </w:numPr>
        <w:rPr>
          <w:lang w:val="ru-RU"/>
        </w:rPr>
      </w:pPr>
      <w:r w:rsidRPr="00A82190">
        <w:rPr>
          <w:lang w:val="ru-RU"/>
        </w:rPr>
        <w:t>сбор и анализ требований заказчиков;</w:t>
      </w:r>
    </w:p>
    <w:p w14:paraId="469F51D4" w14:textId="77777777" w:rsidR="00C6556E" w:rsidRDefault="00000000">
      <w:pPr>
        <w:pStyle w:val="Compact"/>
        <w:numPr>
          <w:ilvl w:val="0"/>
          <w:numId w:val="2"/>
        </w:numPr>
      </w:pPr>
      <w:proofErr w:type="spellStart"/>
      <w:r>
        <w:t>моделирование</w:t>
      </w:r>
      <w:proofErr w:type="spellEnd"/>
      <w:r>
        <w:t xml:space="preserve"> </w:t>
      </w:r>
      <w:proofErr w:type="spellStart"/>
      <w:r>
        <w:t>сценариев</w:t>
      </w:r>
      <w:proofErr w:type="spellEnd"/>
      <w:r>
        <w:t xml:space="preserve">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>;</w:t>
      </w:r>
    </w:p>
    <w:p w14:paraId="6912FA8B" w14:textId="77777777" w:rsidR="00C6556E" w:rsidRDefault="00000000">
      <w:pPr>
        <w:pStyle w:val="Compact"/>
        <w:numPr>
          <w:ilvl w:val="0"/>
          <w:numId w:val="2"/>
        </w:numPr>
      </w:pPr>
      <w:r>
        <w:t>проектирование архитектуры программного обеспечения;</w:t>
      </w:r>
    </w:p>
    <w:p w14:paraId="1822A01C" w14:textId="77777777" w:rsidR="00C6556E" w:rsidRDefault="00000000">
      <w:pPr>
        <w:pStyle w:val="Compact"/>
        <w:numPr>
          <w:ilvl w:val="0"/>
          <w:numId w:val="2"/>
        </w:numPr>
      </w:pPr>
      <w:r>
        <w:t>разработку структуры баз данных;</w:t>
      </w:r>
    </w:p>
    <w:p w14:paraId="0364FE15" w14:textId="77777777" w:rsidR="00C6556E" w:rsidRPr="00A82190" w:rsidRDefault="00000000">
      <w:pPr>
        <w:pStyle w:val="Compact"/>
        <w:numPr>
          <w:ilvl w:val="0"/>
          <w:numId w:val="2"/>
        </w:numPr>
        <w:rPr>
          <w:lang w:val="ru-RU"/>
        </w:rPr>
      </w:pPr>
      <w:r w:rsidRPr="00A82190">
        <w:rPr>
          <w:lang w:val="ru-RU"/>
        </w:rPr>
        <w:t>подготовку технических заданий и проектной документации;</w:t>
      </w:r>
    </w:p>
    <w:p w14:paraId="5474300A" w14:textId="77777777" w:rsidR="00C6556E" w:rsidRDefault="00000000">
      <w:pPr>
        <w:pStyle w:val="Compact"/>
        <w:numPr>
          <w:ilvl w:val="0"/>
          <w:numId w:val="2"/>
        </w:numPr>
      </w:pPr>
      <w:proofErr w:type="spellStart"/>
      <w:r>
        <w:lastRenderedPageBreak/>
        <w:t>проектирование</w:t>
      </w:r>
      <w:proofErr w:type="spellEnd"/>
      <w:r>
        <w:t xml:space="preserve"> </w:t>
      </w:r>
      <w:proofErr w:type="spellStart"/>
      <w:r>
        <w:t>пользовательских</w:t>
      </w:r>
      <w:proofErr w:type="spellEnd"/>
      <w:r>
        <w:t xml:space="preserve"> </w:t>
      </w:r>
      <w:proofErr w:type="spellStart"/>
      <w:r>
        <w:t>интерфейсов</w:t>
      </w:r>
      <w:proofErr w:type="spellEnd"/>
      <w:r>
        <w:t>.</w:t>
      </w:r>
    </w:p>
    <w:p w14:paraId="0863C342" w14:textId="77777777" w:rsidR="00C6556E" w:rsidRDefault="00000000">
      <w:pPr>
        <w:pStyle w:val="3"/>
      </w:pPr>
      <w:bookmarkStart w:id="4" w:name="разработка"/>
      <w:bookmarkEnd w:id="3"/>
      <w:r>
        <w:t>1.2. Разработка</w:t>
      </w:r>
    </w:p>
    <w:p w14:paraId="7646635C" w14:textId="77777777" w:rsidR="00C6556E" w:rsidRDefault="00000000">
      <w:pPr>
        <w:pStyle w:val="FirstParagraph"/>
      </w:pPr>
      <w:r>
        <w:t>В рамках разработки выполняются:</w:t>
      </w:r>
    </w:p>
    <w:p w14:paraId="055EBCF5" w14:textId="77777777" w:rsidR="00C6556E" w:rsidRDefault="00000000">
      <w:pPr>
        <w:pStyle w:val="Compact"/>
        <w:numPr>
          <w:ilvl w:val="0"/>
          <w:numId w:val="3"/>
        </w:numPr>
      </w:pPr>
      <w:r>
        <w:t>создание серверной части системы;</w:t>
      </w:r>
    </w:p>
    <w:p w14:paraId="1E83B249" w14:textId="77777777" w:rsidR="00C6556E" w:rsidRDefault="00000000">
      <w:pPr>
        <w:pStyle w:val="Compact"/>
        <w:numPr>
          <w:ilvl w:val="0"/>
          <w:numId w:val="3"/>
        </w:numPr>
      </w:pPr>
      <w:r>
        <w:t>разработка пользовательского веб-интерфейса;</w:t>
      </w:r>
    </w:p>
    <w:p w14:paraId="3D5B6599" w14:textId="77777777" w:rsidR="00C6556E" w:rsidRDefault="00000000">
      <w:pPr>
        <w:pStyle w:val="Compact"/>
        <w:numPr>
          <w:ilvl w:val="0"/>
          <w:numId w:val="3"/>
        </w:numPr>
      </w:pPr>
      <w:r>
        <w:t>разработка мобильных приложений;</w:t>
      </w:r>
    </w:p>
    <w:p w14:paraId="76557891" w14:textId="77777777" w:rsidR="00C6556E" w:rsidRPr="00A82190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A82190">
        <w:rPr>
          <w:lang w:val="ru-RU"/>
        </w:rPr>
        <w:t>реализация механизмов управления расписанием и репертуаром;</w:t>
      </w:r>
    </w:p>
    <w:p w14:paraId="47FF58A6" w14:textId="77777777" w:rsidR="00C6556E" w:rsidRPr="00A82190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A82190">
        <w:rPr>
          <w:lang w:val="ru-RU"/>
        </w:rPr>
        <w:t>реализация подсистемы управления ролями и правами доступа;</w:t>
      </w:r>
    </w:p>
    <w:p w14:paraId="29F8A974" w14:textId="77777777" w:rsidR="00C6556E" w:rsidRDefault="00000000">
      <w:pPr>
        <w:pStyle w:val="Compact"/>
        <w:numPr>
          <w:ilvl w:val="0"/>
          <w:numId w:val="3"/>
        </w:numPr>
      </w:pPr>
      <w:proofErr w:type="spellStart"/>
      <w:r>
        <w:t>реализация</w:t>
      </w:r>
      <w:proofErr w:type="spellEnd"/>
      <w:r>
        <w:t xml:space="preserve"> </w:t>
      </w:r>
      <w:proofErr w:type="spellStart"/>
      <w:r>
        <w:t>механизмов</w:t>
      </w:r>
      <w:proofErr w:type="spellEnd"/>
      <w:r>
        <w:t xml:space="preserve"> </w:t>
      </w:r>
      <w:proofErr w:type="spellStart"/>
      <w:r>
        <w:t>уведомлений</w:t>
      </w:r>
      <w:proofErr w:type="spellEnd"/>
      <w:r>
        <w:t xml:space="preserve"> </w:t>
      </w:r>
      <w:proofErr w:type="spellStart"/>
      <w:r>
        <w:t>пользователей</w:t>
      </w:r>
      <w:proofErr w:type="spellEnd"/>
      <w:r>
        <w:t>;</w:t>
      </w:r>
    </w:p>
    <w:p w14:paraId="4389961D" w14:textId="77777777" w:rsidR="00C6556E" w:rsidRPr="00A82190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A82190">
        <w:rPr>
          <w:lang w:val="ru-RU"/>
        </w:rPr>
        <w:t>интеграция с внешними сервисами при необходимости;</w:t>
      </w:r>
    </w:p>
    <w:p w14:paraId="1050C19C" w14:textId="77777777" w:rsidR="00C6556E" w:rsidRDefault="00000000">
      <w:pPr>
        <w:pStyle w:val="Compact"/>
        <w:numPr>
          <w:ilvl w:val="0"/>
          <w:numId w:val="3"/>
        </w:numPr>
      </w:pPr>
      <w:proofErr w:type="spellStart"/>
      <w:r>
        <w:t>разработка</w:t>
      </w:r>
      <w:proofErr w:type="spellEnd"/>
      <w:r>
        <w:t xml:space="preserve"> </w:t>
      </w:r>
      <w:proofErr w:type="spellStart"/>
      <w:r>
        <w:t>эксплуатационной</w:t>
      </w:r>
      <w:proofErr w:type="spellEnd"/>
      <w:r>
        <w:t xml:space="preserve"> </w:t>
      </w:r>
      <w:proofErr w:type="spellStart"/>
      <w:r>
        <w:t>документации</w:t>
      </w:r>
      <w:proofErr w:type="spellEnd"/>
      <w:r>
        <w:t>;</w:t>
      </w:r>
    </w:p>
    <w:p w14:paraId="052046CE" w14:textId="77777777" w:rsidR="00C6556E" w:rsidRPr="00A82190" w:rsidRDefault="00000000">
      <w:pPr>
        <w:pStyle w:val="Compact"/>
        <w:numPr>
          <w:ilvl w:val="0"/>
          <w:numId w:val="3"/>
        </w:numPr>
        <w:rPr>
          <w:lang w:val="ru-RU"/>
        </w:rPr>
      </w:pPr>
      <w:r w:rsidRPr="00A82190">
        <w:rPr>
          <w:lang w:val="ru-RU"/>
        </w:rPr>
        <w:t>устранение дефектов, выявленных в процессе тестирования.</w:t>
      </w:r>
    </w:p>
    <w:p w14:paraId="42490B1A" w14:textId="77777777" w:rsidR="00C6556E" w:rsidRPr="00A82190" w:rsidRDefault="00000000">
      <w:pPr>
        <w:pStyle w:val="3"/>
        <w:rPr>
          <w:lang w:val="ru-RU"/>
        </w:rPr>
      </w:pPr>
      <w:bookmarkStart w:id="5" w:name="тестирование"/>
      <w:bookmarkEnd w:id="4"/>
      <w:r w:rsidRPr="00A82190">
        <w:rPr>
          <w:lang w:val="ru-RU"/>
        </w:rPr>
        <w:t>1.3. Тестирование</w:t>
      </w:r>
    </w:p>
    <w:p w14:paraId="073BBC1D" w14:textId="77777777" w:rsidR="00C6556E" w:rsidRPr="00A82190" w:rsidRDefault="00000000">
      <w:pPr>
        <w:pStyle w:val="FirstParagraph"/>
        <w:rPr>
          <w:lang w:val="ru-RU"/>
        </w:rPr>
      </w:pPr>
      <w:r w:rsidRPr="00A82190">
        <w:rPr>
          <w:lang w:val="ru-RU"/>
        </w:rPr>
        <w:t>На этапе тестирования выполняются:</w:t>
      </w:r>
    </w:p>
    <w:p w14:paraId="19AC6BF2" w14:textId="77777777" w:rsidR="00C6556E" w:rsidRDefault="00000000">
      <w:pPr>
        <w:pStyle w:val="Compact"/>
        <w:numPr>
          <w:ilvl w:val="0"/>
          <w:numId w:val="4"/>
        </w:numPr>
      </w:pPr>
      <w:proofErr w:type="spellStart"/>
      <w:r>
        <w:t>функциональное</w:t>
      </w:r>
      <w:proofErr w:type="spellEnd"/>
      <w:r>
        <w:t xml:space="preserve"> </w:t>
      </w:r>
      <w:proofErr w:type="spellStart"/>
      <w:r>
        <w:t>тестирование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>;</w:t>
      </w:r>
    </w:p>
    <w:p w14:paraId="06B5DA5D" w14:textId="77777777" w:rsidR="00C6556E" w:rsidRDefault="00000000">
      <w:pPr>
        <w:pStyle w:val="Compact"/>
        <w:numPr>
          <w:ilvl w:val="0"/>
          <w:numId w:val="4"/>
        </w:numPr>
      </w:pPr>
      <w:r>
        <w:t>интеграционное тестирование компонентов;</w:t>
      </w:r>
    </w:p>
    <w:p w14:paraId="0986E526" w14:textId="77777777" w:rsidR="00C6556E" w:rsidRDefault="00000000">
      <w:pPr>
        <w:pStyle w:val="Compact"/>
        <w:numPr>
          <w:ilvl w:val="0"/>
          <w:numId w:val="4"/>
        </w:numPr>
      </w:pPr>
      <w:r>
        <w:t>тестирование производительности;</w:t>
      </w:r>
    </w:p>
    <w:p w14:paraId="1711A199" w14:textId="77777777" w:rsidR="00C6556E" w:rsidRPr="00A82190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A82190">
        <w:rPr>
          <w:lang w:val="ru-RU"/>
        </w:rPr>
        <w:t>проверка корректности работы механизмов планирования;</w:t>
      </w:r>
    </w:p>
    <w:p w14:paraId="1A71264D" w14:textId="77777777" w:rsidR="00C6556E" w:rsidRDefault="00000000">
      <w:pPr>
        <w:pStyle w:val="Compact"/>
        <w:numPr>
          <w:ilvl w:val="0"/>
          <w:numId w:val="4"/>
        </w:numPr>
      </w:pPr>
      <w:proofErr w:type="spellStart"/>
      <w:r>
        <w:t>тестирование</w:t>
      </w:r>
      <w:proofErr w:type="spellEnd"/>
      <w:r>
        <w:t xml:space="preserve"> </w:t>
      </w:r>
      <w:proofErr w:type="spellStart"/>
      <w:r>
        <w:t>пользовательских</w:t>
      </w:r>
      <w:proofErr w:type="spellEnd"/>
      <w:r>
        <w:t xml:space="preserve"> </w:t>
      </w:r>
      <w:proofErr w:type="spellStart"/>
      <w:r>
        <w:t>интерфейсов</w:t>
      </w:r>
      <w:proofErr w:type="spellEnd"/>
      <w:r>
        <w:t>;</w:t>
      </w:r>
    </w:p>
    <w:p w14:paraId="01D728E6" w14:textId="77777777" w:rsidR="00C6556E" w:rsidRDefault="00000000">
      <w:pPr>
        <w:pStyle w:val="Compact"/>
        <w:numPr>
          <w:ilvl w:val="0"/>
          <w:numId w:val="4"/>
        </w:numPr>
      </w:pPr>
      <w:r>
        <w:t>тестирование мобильных приложений;</w:t>
      </w:r>
    </w:p>
    <w:p w14:paraId="3648B9A0" w14:textId="77777777" w:rsidR="00C6556E" w:rsidRDefault="00000000">
      <w:pPr>
        <w:pStyle w:val="Compact"/>
        <w:numPr>
          <w:ilvl w:val="0"/>
          <w:numId w:val="4"/>
        </w:numPr>
      </w:pPr>
      <w:r>
        <w:t>проверка корректности работы уведомлений;</w:t>
      </w:r>
    </w:p>
    <w:p w14:paraId="1F060034" w14:textId="77777777" w:rsidR="00C6556E" w:rsidRPr="00A82190" w:rsidRDefault="00000000">
      <w:pPr>
        <w:pStyle w:val="Compact"/>
        <w:numPr>
          <w:ilvl w:val="0"/>
          <w:numId w:val="4"/>
        </w:numPr>
        <w:rPr>
          <w:lang w:val="ru-RU"/>
        </w:rPr>
      </w:pPr>
      <w:r w:rsidRPr="00A82190">
        <w:rPr>
          <w:lang w:val="ru-RU"/>
        </w:rPr>
        <w:t>регрессионное тестирование перед выпуском новых версий.</w:t>
      </w:r>
    </w:p>
    <w:p w14:paraId="44428389" w14:textId="3798A8B5" w:rsidR="00C6556E" w:rsidRPr="00A82190" w:rsidRDefault="00000000">
      <w:pPr>
        <w:pStyle w:val="FirstParagraph"/>
        <w:rPr>
          <w:b/>
          <w:bCs/>
          <w:color w:val="FF0000"/>
          <w:lang w:val="ru-RU"/>
        </w:rPr>
      </w:pPr>
      <w:r w:rsidRPr="00A82190">
        <w:rPr>
          <w:b/>
          <w:bCs/>
          <w:color w:val="FF0000"/>
          <w:lang w:val="ru-RU"/>
        </w:rPr>
        <w:t>Работы по разработке, развитию и сопровождению программного обеспечения выполняются специалистами</w:t>
      </w:r>
      <w:r w:rsidR="00A82190" w:rsidRPr="00A82190">
        <w:rPr>
          <w:b/>
          <w:bCs/>
          <w:color w:val="FF0000"/>
          <w:lang w:val="ru-RU"/>
        </w:rPr>
        <w:t xml:space="preserve"> _____</w:t>
      </w:r>
      <w:r w:rsidRPr="00A82190">
        <w:rPr>
          <w:b/>
          <w:bCs/>
          <w:color w:val="FF0000"/>
          <w:lang w:val="ru-RU"/>
        </w:rPr>
        <w:t>. Текущий состав проектной команды составляет не менее 5 специалистов.</w:t>
      </w:r>
    </w:p>
    <w:p w14:paraId="46BD04E6" w14:textId="77777777" w:rsidR="00C6556E" w:rsidRDefault="00000000">
      <w:r>
        <w:pict w14:anchorId="7825DF51">
          <v:rect id="_x0000_i1026" style="width:0;height:1.5pt" o:hralign="center" o:hrstd="t" o:hr="t"/>
        </w:pict>
      </w:r>
    </w:p>
    <w:p w14:paraId="5C71B522" w14:textId="77777777" w:rsidR="00C6556E" w:rsidRPr="00A82190" w:rsidRDefault="00000000">
      <w:pPr>
        <w:pStyle w:val="1"/>
        <w:rPr>
          <w:lang w:val="ru-RU"/>
        </w:rPr>
      </w:pPr>
      <w:bookmarkStart w:id="6" w:name="X8cae58a508431d0b3add6db4adb8248843d55b3"/>
      <w:bookmarkEnd w:id="2"/>
      <w:bookmarkEnd w:id="5"/>
      <w:r w:rsidRPr="00A82190">
        <w:rPr>
          <w:lang w:val="ru-RU"/>
        </w:rPr>
        <w:t>2. Процесс сопровождения и развития программного обеспечения</w:t>
      </w:r>
    </w:p>
    <w:p w14:paraId="113EC16E" w14:textId="1C819775" w:rsidR="00C6556E" w:rsidRPr="00A82190" w:rsidRDefault="00000000">
      <w:pPr>
        <w:pStyle w:val="FirstParagraph"/>
        <w:rPr>
          <w:lang w:val="ru-RU"/>
        </w:rPr>
      </w:pPr>
      <w:r w:rsidRPr="00A82190">
        <w:rPr>
          <w:lang w:val="ru-RU"/>
        </w:rPr>
        <w:t>Сопровождение программного обеспечения «</w:t>
      </w:r>
      <w:proofErr w:type="spellStart"/>
      <w:r w:rsidRPr="00A82190">
        <w:rPr>
          <w:lang w:val="ru-RU"/>
        </w:rPr>
        <w:t>АртМеханика</w:t>
      </w:r>
      <w:proofErr w:type="spellEnd"/>
      <w:r w:rsidRPr="00A82190">
        <w:rPr>
          <w:lang w:val="ru-RU"/>
        </w:rPr>
        <w:t xml:space="preserve">» осуществляется </w:t>
      </w:r>
      <w:r w:rsidRPr="00A82190">
        <w:rPr>
          <w:b/>
          <w:bCs/>
          <w:color w:val="FF0000"/>
          <w:lang w:val="ru-RU"/>
        </w:rPr>
        <w:t xml:space="preserve">разработчиком — </w:t>
      </w:r>
      <w:r w:rsidR="00A82190" w:rsidRPr="00A82190">
        <w:rPr>
          <w:b/>
          <w:bCs/>
          <w:color w:val="FF0000"/>
          <w:lang w:val="ru-RU"/>
        </w:rPr>
        <w:t>___________</w:t>
      </w:r>
    </w:p>
    <w:p w14:paraId="2F8F57E7" w14:textId="77777777" w:rsidR="00C6556E" w:rsidRPr="00A82190" w:rsidRDefault="00000000">
      <w:pPr>
        <w:pStyle w:val="a0"/>
        <w:rPr>
          <w:lang w:val="ru-RU"/>
        </w:rPr>
      </w:pPr>
      <w:r w:rsidRPr="00A82190">
        <w:rPr>
          <w:lang w:val="ru-RU"/>
        </w:rPr>
        <w:t>В состав процесса сопровождения входят следующие направления.</w:t>
      </w:r>
    </w:p>
    <w:p w14:paraId="292C0293" w14:textId="77777777" w:rsidR="00C6556E" w:rsidRDefault="00000000">
      <w:pPr>
        <w:pStyle w:val="2"/>
      </w:pPr>
      <w:bookmarkStart w:id="7" w:name="сопровождение-системы"/>
      <w:r>
        <w:t>2.1. Сопровождение системы</w:t>
      </w:r>
    </w:p>
    <w:p w14:paraId="186B8A16" w14:textId="77777777" w:rsidR="00C6556E" w:rsidRPr="00A82190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A82190">
        <w:rPr>
          <w:lang w:val="ru-RU"/>
        </w:rPr>
        <w:t>установка и первоначальная настройка программного обеспечения;</w:t>
      </w:r>
    </w:p>
    <w:p w14:paraId="709D28CF" w14:textId="77777777" w:rsidR="00C6556E" w:rsidRDefault="00000000">
      <w:pPr>
        <w:pStyle w:val="Compact"/>
        <w:numPr>
          <w:ilvl w:val="0"/>
          <w:numId w:val="5"/>
        </w:numPr>
      </w:pPr>
      <w:proofErr w:type="spellStart"/>
      <w:r>
        <w:lastRenderedPageBreak/>
        <w:t>мониторинг</w:t>
      </w:r>
      <w:proofErr w:type="spellEnd"/>
      <w:r>
        <w:t xml:space="preserve"> </w:t>
      </w:r>
      <w:proofErr w:type="spellStart"/>
      <w:r>
        <w:t>работоспособности</w:t>
      </w:r>
      <w:proofErr w:type="spellEnd"/>
      <w:r>
        <w:t xml:space="preserve"> </w:t>
      </w:r>
      <w:proofErr w:type="spellStart"/>
      <w:r>
        <w:t>компонентов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>;</w:t>
      </w:r>
    </w:p>
    <w:p w14:paraId="58337D97" w14:textId="77777777" w:rsidR="00C6556E" w:rsidRPr="00A82190" w:rsidRDefault="00000000">
      <w:pPr>
        <w:pStyle w:val="Compact"/>
        <w:numPr>
          <w:ilvl w:val="0"/>
          <w:numId w:val="5"/>
        </w:numPr>
        <w:rPr>
          <w:lang w:val="ru-RU"/>
        </w:rPr>
      </w:pPr>
      <w:r w:rsidRPr="00A82190">
        <w:rPr>
          <w:lang w:val="ru-RU"/>
        </w:rPr>
        <w:t>диагностика и устранение выявленных неисправностей;</w:t>
      </w:r>
    </w:p>
    <w:p w14:paraId="4A65F561" w14:textId="77777777" w:rsidR="00C6556E" w:rsidRDefault="00000000">
      <w:pPr>
        <w:pStyle w:val="Compact"/>
        <w:numPr>
          <w:ilvl w:val="0"/>
          <w:numId w:val="5"/>
        </w:numPr>
      </w:pPr>
      <w:proofErr w:type="spellStart"/>
      <w:r>
        <w:t>резервное</w:t>
      </w:r>
      <w:proofErr w:type="spellEnd"/>
      <w:r>
        <w:t xml:space="preserve"> </w:t>
      </w:r>
      <w:proofErr w:type="spellStart"/>
      <w:r>
        <w:t>копирование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>;</w:t>
      </w:r>
    </w:p>
    <w:p w14:paraId="448356D1" w14:textId="77777777" w:rsidR="00C6556E" w:rsidRDefault="00000000">
      <w:pPr>
        <w:pStyle w:val="Compact"/>
        <w:numPr>
          <w:ilvl w:val="0"/>
          <w:numId w:val="5"/>
        </w:numPr>
      </w:pPr>
      <w:r>
        <w:t>контроль работоспособности серверной инфраструктуры;</w:t>
      </w:r>
    </w:p>
    <w:p w14:paraId="7DA65BD3" w14:textId="77777777" w:rsidR="00C6556E" w:rsidRDefault="00000000">
      <w:pPr>
        <w:pStyle w:val="Compact"/>
        <w:numPr>
          <w:ilvl w:val="0"/>
          <w:numId w:val="5"/>
        </w:numPr>
      </w:pPr>
      <w:r>
        <w:t>поддержание актуальности документации;</w:t>
      </w:r>
    </w:p>
    <w:p w14:paraId="721DADED" w14:textId="77777777" w:rsidR="00C6556E" w:rsidRDefault="00000000">
      <w:pPr>
        <w:pStyle w:val="Compact"/>
        <w:numPr>
          <w:ilvl w:val="0"/>
          <w:numId w:val="5"/>
        </w:numPr>
      </w:pPr>
      <w:r>
        <w:t>консультирование администраторов системы.</w:t>
      </w:r>
    </w:p>
    <w:p w14:paraId="77A65C19" w14:textId="77777777" w:rsidR="00C6556E" w:rsidRDefault="00000000">
      <w:pPr>
        <w:pStyle w:val="2"/>
      </w:pPr>
      <w:bookmarkStart w:id="8" w:name="техническая-поддержка-пользователей"/>
      <w:bookmarkEnd w:id="7"/>
      <w:r>
        <w:t>2.2. Техническая поддержка пользователей</w:t>
      </w:r>
    </w:p>
    <w:p w14:paraId="442826CA" w14:textId="77777777" w:rsidR="00C6556E" w:rsidRDefault="00000000">
      <w:pPr>
        <w:pStyle w:val="FirstParagraph"/>
      </w:pPr>
      <w:r>
        <w:t>Пользователям предоставляются:</w:t>
      </w:r>
    </w:p>
    <w:p w14:paraId="5364E906" w14:textId="77777777" w:rsidR="00C6556E" w:rsidRDefault="00000000">
      <w:pPr>
        <w:pStyle w:val="Compact"/>
        <w:numPr>
          <w:ilvl w:val="0"/>
          <w:numId w:val="6"/>
        </w:numPr>
      </w:pPr>
      <w:r>
        <w:t>консультации по использованию системы;</w:t>
      </w:r>
    </w:p>
    <w:p w14:paraId="614C7C9F" w14:textId="77777777" w:rsidR="00C6556E" w:rsidRPr="00A82190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A82190">
        <w:rPr>
          <w:lang w:val="ru-RU"/>
        </w:rPr>
        <w:t>помощь в настройке учетных записей;</w:t>
      </w:r>
    </w:p>
    <w:p w14:paraId="4E55B9C0" w14:textId="77777777" w:rsidR="00C6556E" w:rsidRPr="00A82190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A82190">
        <w:rPr>
          <w:lang w:val="ru-RU"/>
        </w:rPr>
        <w:t>консультации по вопросам эксплуатации мобильных приложений;</w:t>
      </w:r>
    </w:p>
    <w:p w14:paraId="49C3DA5C" w14:textId="77777777" w:rsidR="00C6556E" w:rsidRDefault="00000000">
      <w:pPr>
        <w:pStyle w:val="Compact"/>
        <w:numPr>
          <w:ilvl w:val="0"/>
          <w:numId w:val="6"/>
        </w:numPr>
      </w:pPr>
      <w:proofErr w:type="spellStart"/>
      <w:r>
        <w:t>обработка</w:t>
      </w:r>
      <w:proofErr w:type="spellEnd"/>
      <w:r>
        <w:t xml:space="preserve"> </w:t>
      </w:r>
      <w:proofErr w:type="spellStart"/>
      <w:r>
        <w:t>обращений</w:t>
      </w:r>
      <w:proofErr w:type="spellEnd"/>
      <w:r>
        <w:t xml:space="preserve"> </w:t>
      </w:r>
      <w:proofErr w:type="spellStart"/>
      <w:r>
        <w:t>пользователей</w:t>
      </w:r>
      <w:proofErr w:type="spellEnd"/>
      <w:r>
        <w:t>;</w:t>
      </w:r>
    </w:p>
    <w:p w14:paraId="799CCC91" w14:textId="77777777" w:rsidR="00C6556E" w:rsidRPr="00A82190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A82190">
        <w:rPr>
          <w:lang w:val="ru-RU"/>
        </w:rPr>
        <w:t>консультации по вопросам интеграции с внешними системами;</w:t>
      </w:r>
    </w:p>
    <w:p w14:paraId="0F60CC04" w14:textId="77777777" w:rsidR="00C6556E" w:rsidRPr="00A82190" w:rsidRDefault="00000000">
      <w:pPr>
        <w:pStyle w:val="Compact"/>
        <w:numPr>
          <w:ilvl w:val="0"/>
          <w:numId w:val="6"/>
        </w:numPr>
        <w:rPr>
          <w:lang w:val="ru-RU"/>
        </w:rPr>
      </w:pPr>
      <w:r w:rsidRPr="00A82190">
        <w:rPr>
          <w:lang w:val="ru-RU"/>
        </w:rPr>
        <w:t>предоставление рекомендаций по повышению эффективности использования системы.</w:t>
      </w:r>
    </w:p>
    <w:p w14:paraId="0F7F7A51" w14:textId="77777777" w:rsidR="00C6556E" w:rsidRPr="00A82190" w:rsidRDefault="00000000">
      <w:pPr>
        <w:pStyle w:val="3"/>
        <w:rPr>
          <w:lang w:val="ru-RU"/>
        </w:rPr>
      </w:pPr>
      <w:bookmarkStart w:id="9" w:name="каналы-связи-со-службой-поддержки"/>
      <w:r w:rsidRPr="00A82190">
        <w:rPr>
          <w:lang w:val="ru-RU"/>
        </w:rPr>
        <w:t>Каналы связи со службой поддержки</w:t>
      </w:r>
    </w:p>
    <w:p w14:paraId="28842622" w14:textId="68ED7868" w:rsidR="00C6556E" w:rsidRPr="00A82190" w:rsidRDefault="00000000">
      <w:pPr>
        <w:pStyle w:val="FirstParagraph"/>
        <w:rPr>
          <w:lang w:val="ru-RU"/>
        </w:rPr>
      </w:pPr>
      <w:r w:rsidRPr="00A82190">
        <w:rPr>
          <w:lang w:val="ru-RU"/>
        </w:rPr>
        <w:t xml:space="preserve">Электронная почта: </w:t>
      </w:r>
      <w:r w:rsidR="00A82190">
        <w:rPr>
          <w:lang w:val="ru-RU"/>
        </w:rPr>
        <w:t>________________</w:t>
      </w:r>
    </w:p>
    <w:p w14:paraId="70B79C5F" w14:textId="2EE2609B" w:rsidR="00C6556E" w:rsidRPr="00A82190" w:rsidRDefault="00000000">
      <w:pPr>
        <w:pStyle w:val="a0"/>
        <w:rPr>
          <w:lang w:val="ru-RU"/>
        </w:rPr>
      </w:pPr>
      <w:r w:rsidRPr="00A82190">
        <w:rPr>
          <w:lang w:val="ru-RU"/>
        </w:rPr>
        <w:t xml:space="preserve">Сайт разработчика: </w:t>
      </w:r>
      <w:r w:rsidR="00A82190">
        <w:rPr>
          <w:lang w:val="ru-RU"/>
        </w:rPr>
        <w:t>_________________</w:t>
      </w:r>
    </w:p>
    <w:p w14:paraId="4EF6E74A" w14:textId="77777777" w:rsidR="00C6556E" w:rsidRPr="00A82190" w:rsidRDefault="00000000">
      <w:pPr>
        <w:pStyle w:val="a0"/>
        <w:rPr>
          <w:lang w:val="ru-RU"/>
        </w:rPr>
      </w:pPr>
      <w:r w:rsidRPr="00A82190">
        <w:rPr>
          <w:lang w:val="ru-RU"/>
        </w:rPr>
        <w:t>Телефон: предоставляется в рамках договора сопровождения.</w:t>
      </w:r>
    </w:p>
    <w:p w14:paraId="7113E89B" w14:textId="77777777" w:rsidR="00C6556E" w:rsidRPr="00A82190" w:rsidRDefault="00000000">
      <w:pPr>
        <w:pStyle w:val="a0"/>
        <w:rPr>
          <w:lang w:val="ru-RU"/>
        </w:rPr>
      </w:pPr>
      <w:r w:rsidRPr="00A82190">
        <w:rPr>
          <w:lang w:val="ru-RU"/>
        </w:rPr>
        <w:t>Прием обращений осуществляется круглосуточно посредством электронной почты и формы обратной связи. Обработка запросов выполняется в рабочие дни с 09:00 до 18:00 по московскому времени.</w:t>
      </w:r>
    </w:p>
    <w:p w14:paraId="23CF83A3" w14:textId="77777777" w:rsidR="00C6556E" w:rsidRPr="00A82190" w:rsidRDefault="00000000">
      <w:pPr>
        <w:pStyle w:val="2"/>
        <w:rPr>
          <w:lang w:val="ru-RU"/>
        </w:rPr>
      </w:pPr>
      <w:bookmarkStart w:id="10" w:name="модернизация-программного-обеспечения"/>
      <w:bookmarkEnd w:id="8"/>
      <w:bookmarkEnd w:id="9"/>
      <w:r w:rsidRPr="00A82190">
        <w:rPr>
          <w:lang w:val="ru-RU"/>
        </w:rPr>
        <w:t>2.3. Модернизация программного обеспечения</w:t>
      </w:r>
    </w:p>
    <w:p w14:paraId="6AF9CB78" w14:textId="77777777" w:rsidR="00C6556E" w:rsidRPr="00A82190" w:rsidRDefault="00000000">
      <w:pPr>
        <w:pStyle w:val="FirstParagraph"/>
        <w:rPr>
          <w:lang w:val="ru-RU"/>
        </w:rPr>
      </w:pPr>
      <w:r w:rsidRPr="00A82190">
        <w:rPr>
          <w:lang w:val="ru-RU"/>
        </w:rPr>
        <w:t>Модернизация программного обеспечения осуществляется на регулярной основе и направлена на развитие функциональных возможностей системы, повышение производительности и устранение выявленных недостатков.</w:t>
      </w:r>
    </w:p>
    <w:p w14:paraId="0BFFB0D6" w14:textId="77777777" w:rsidR="00C6556E" w:rsidRPr="00A82190" w:rsidRDefault="00000000">
      <w:pPr>
        <w:pStyle w:val="a0"/>
        <w:rPr>
          <w:lang w:val="ru-RU"/>
        </w:rPr>
      </w:pPr>
      <w:r w:rsidRPr="00A82190">
        <w:rPr>
          <w:lang w:val="ru-RU"/>
        </w:rPr>
        <w:t>Для разработки и модернизации используются современные инструменты и технологии:</w:t>
      </w:r>
    </w:p>
    <w:p w14:paraId="6B2FA721" w14:textId="77777777" w:rsidR="00C6556E" w:rsidRDefault="00000000">
      <w:pPr>
        <w:pStyle w:val="Compact"/>
        <w:numPr>
          <w:ilvl w:val="0"/>
          <w:numId w:val="7"/>
        </w:numPr>
      </w:pPr>
      <w:r>
        <w:t>Laravel;</w:t>
      </w:r>
    </w:p>
    <w:p w14:paraId="1E2B8F55" w14:textId="77777777" w:rsidR="00C6556E" w:rsidRDefault="00000000">
      <w:pPr>
        <w:pStyle w:val="Compact"/>
        <w:numPr>
          <w:ilvl w:val="0"/>
          <w:numId w:val="7"/>
        </w:numPr>
      </w:pPr>
      <w:r>
        <w:t>React;</w:t>
      </w:r>
    </w:p>
    <w:p w14:paraId="08266A8D" w14:textId="77777777" w:rsidR="00C6556E" w:rsidRDefault="00000000">
      <w:pPr>
        <w:pStyle w:val="Compact"/>
        <w:numPr>
          <w:ilvl w:val="0"/>
          <w:numId w:val="7"/>
        </w:numPr>
      </w:pPr>
      <w:r>
        <w:t>Vue.js;</w:t>
      </w:r>
    </w:p>
    <w:p w14:paraId="44D25F51" w14:textId="77777777" w:rsidR="00C6556E" w:rsidRDefault="00000000">
      <w:pPr>
        <w:pStyle w:val="Compact"/>
        <w:numPr>
          <w:ilvl w:val="0"/>
          <w:numId w:val="7"/>
        </w:numPr>
      </w:pPr>
      <w:r>
        <w:t>PostgreSQL;</w:t>
      </w:r>
    </w:p>
    <w:p w14:paraId="559F73D3" w14:textId="77777777" w:rsidR="00C6556E" w:rsidRDefault="00000000">
      <w:pPr>
        <w:pStyle w:val="Compact"/>
        <w:numPr>
          <w:ilvl w:val="0"/>
          <w:numId w:val="7"/>
        </w:numPr>
      </w:pPr>
      <w:r>
        <w:t>MySQL;</w:t>
      </w:r>
    </w:p>
    <w:p w14:paraId="612B57D7" w14:textId="77777777" w:rsidR="00C6556E" w:rsidRDefault="00000000">
      <w:pPr>
        <w:pStyle w:val="Compact"/>
        <w:numPr>
          <w:ilvl w:val="0"/>
          <w:numId w:val="7"/>
        </w:numPr>
      </w:pPr>
      <w:r>
        <w:t>Docker;</w:t>
      </w:r>
    </w:p>
    <w:p w14:paraId="56D5CC6A" w14:textId="77777777" w:rsidR="00C6556E" w:rsidRDefault="00000000">
      <w:pPr>
        <w:pStyle w:val="Compact"/>
        <w:numPr>
          <w:ilvl w:val="0"/>
          <w:numId w:val="7"/>
        </w:numPr>
      </w:pPr>
      <w:r>
        <w:t>Git;</w:t>
      </w:r>
    </w:p>
    <w:p w14:paraId="630FDB44" w14:textId="77777777" w:rsidR="00C6556E" w:rsidRPr="00A82190" w:rsidRDefault="00000000">
      <w:pPr>
        <w:pStyle w:val="Compact"/>
        <w:numPr>
          <w:ilvl w:val="0"/>
          <w:numId w:val="7"/>
        </w:numPr>
        <w:rPr>
          <w:lang w:val="ru-RU"/>
        </w:rPr>
      </w:pPr>
      <w:r>
        <w:t>CI</w:t>
      </w:r>
      <w:r w:rsidRPr="00A82190">
        <w:rPr>
          <w:lang w:val="ru-RU"/>
        </w:rPr>
        <w:t>/</w:t>
      </w:r>
      <w:r>
        <w:t>CD</w:t>
      </w:r>
      <w:r w:rsidRPr="00A82190">
        <w:rPr>
          <w:lang w:val="ru-RU"/>
        </w:rPr>
        <w:t>-инструменты автоматизации развертывания.</w:t>
      </w:r>
    </w:p>
    <w:p w14:paraId="725BBAF5" w14:textId="77777777" w:rsidR="00C6556E" w:rsidRDefault="00000000">
      <w:pPr>
        <w:pStyle w:val="FirstParagraph"/>
      </w:pPr>
      <w:r>
        <w:lastRenderedPageBreak/>
        <w:t xml:space="preserve">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модернизации</w:t>
      </w:r>
      <w:proofErr w:type="spellEnd"/>
      <w:r>
        <w:t xml:space="preserve"> </w:t>
      </w:r>
      <w:proofErr w:type="spellStart"/>
      <w:r>
        <w:t>выполняются</w:t>
      </w:r>
      <w:proofErr w:type="spellEnd"/>
      <w:r>
        <w:t>:</w:t>
      </w:r>
    </w:p>
    <w:p w14:paraId="4420417D" w14:textId="77777777" w:rsidR="00C6556E" w:rsidRDefault="00000000">
      <w:pPr>
        <w:pStyle w:val="Compact"/>
        <w:numPr>
          <w:ilvl w:val="0"/>
          <w:numId w:val="8"/>
        </w:numPr>
      </w:pPr>
      <w:r>
        <w:t>исправление выявленных ошибок;</w:t>
      </w:r>
    </w:p>
    <w:p w14:paraId="247D3540" w14:textId="77777777" w:rsidR="00C6556E" w:rsidRDefault="00000000">
      <w:pPr>
        <w:pStyle w:val="Compact"/>
        <w:numPr>
          <w:ilvl w:val="0"/>
          <w:numId w:val="8"/>
        </w:numPr>
      </w:pPr>
      <w:r>
        <w:t>оптимизация производительности системы;</w:t>
      </w:r>
    </w:p>
    <w:p w14:paraId="72708DBF" w14:textId="77777777" w:rsidR="00C6556E" w:rsidRDefault="00000000">
      <w:pPr>
        <w:pStyle w:val="Compact"/>
        <w:numPr>
          <w:ilvl w:val="0"/>
          <w:numId w:val="8"/>
        </w:numPr>
      </w:pPr>
      <w:r>
        <w:t>внедрение нового функционала;</w:t>
      </w:r>
    </w:p>
    <w:p w14:paraId="62FACCC0" w14:textId="77777777" w:rsidR="00C6556E" w:rsidRDefault="00000000">
      <w:pPr>
        <w:pStyle w:val="Compact"/>
        <w:numPr>
          <w:ilvl w:val="0"/>
          <w:numId w:val="8"/>
        </w:numPr>
      </w:pPr>
      <w:r>
        <w:t>совершенствование пользовательских интерфейсов;</w:t>
      </w:r>
    </w:p>
    <w:p w14:paraId="4A8DBF09" w14:textId="77777777" w:rsidR="00C6556E" w:rsidRDefault="00000000">
      <w:pPr>
        <w:pStyle w:val="Compact"/>
        <w:numPr>
          <w:ilvl w:val="0"/>
          <w:numId w:val="8"/>
        </w:numPr>
      </w:pPr>
      <w:r>
        <w:t>расширение возможностей мобильных приложений;</w:t>
      </w:r>
    </w:p>
    <w:p w14:paraId="3AE69B94" w14:textId="77777777" w:rsidR="00C6556E" w:rsidRDefault="00000000">
      <w:pPr>
        <w:pStyle w:val="Compact"/>
        <w:numPr>
          <w:ilvl w:val="0"/>
          <w:numId w:val="8"/>
        </w:numPr>
      </w:pPr>
      <w:r>
        <w:t>повышение уровня информационной безопасности;</w:t>
      </w:r>
    </w:p>
    <w:p w14:paraId="3BEB5867" w14:textId="77777777" w:rsidR="00C6556E" w:rsidRPr="00A82190" w:rsidRDefault="00000000">
      <w:pPr>
        <w:pStyle w:val="Compact"/>
        <w:numPr>
          <w:ilvl w:val="0"/>
          <w:numId w:val="8"/>
        </w:numPr>
        <w:rPr>
          <w:lang w:val="ru-RU"/>
        </w:rPr>
      </w:pPr>
      <w:r w:rsidRPr="00A82190">
        <w:rPr>
          <w:lang w:val="ru-RU"/>
        </w:rPr>
        <w:t>развитие механизмов аналитики и отчетности;</w:t>
      </w:r>
    </w:p>
    <w:p w14:paraId="4EAB46E0" w14:textId="77777777" w:rsidR="00C6556E" w:rsidRPr="00A82190" w:rsidRDefault="00000000">
      <w:pPr>
        <w:pStyle w:val="Compact"/>
        <w:numPr>
          <w:ilvl w:val="0"/>
          <w:numId w:val="8"/>
        </w:numPr>
        <w:rPr>
          <w:lang w:val="ru-RU"/>
        </w:rPr>
      </w:pPr>
      <w:r w:rsidRPr="00A82190">
        <w:rPr>
          <w:lang w:val="ru-RU"/>
        </w:rPr>
        <w:t>обеспечение совместимости с актуальными версиями браузеров и мобильных операционных систем.</w:t>
      </w:r>
    </w:p>
    <w:p w14:paraId="1BCAE8F4" w14:textId="77777777" w:rsidR="00C6556E" w:rsidRPr="00A82190" w:rsidRDefault="00000000">
      <w:pPr>
        <w:pStyle w:val="FirstParagraph"/>
        <w:rPr>
          <w:lang w:val="ru-RU"/>
        </w:rPr>
      </w:pPr>
      <w:r w:rsidRPr="00A82190">
        <w:rPr>
          <w:lang w:val="ru-RU"/>
        </w:rPr>
        <w:t>Все обновления выполняются силами разработчика с минимальным влиянием на работу пользователей.</w:t>
      </w:r>
    </w:p>
    <w:p w14:paraId="5257897E" w14:textId="77777777" w:rsidR="00C6556E" w:rsidRPr="00A82190" w:rsidRDefault="00000000">
      <w:pPr>
        <w:pStyle w:val="a0"/>
        <w:rPr>
          <w:lang w:val="ru-RU"/>
        </w:rPr>
      </w:pPr>
      <w:r w:rsidRPr="00A82190">
        <w:rPr>
          <w:lang w:val="ru-RU"/>
        </w:rPr>
        <w:t>Предложения по развитию программного обеспечения могут направляться пользователями через службу технической поддержки. После проведения анализа и оценки целесообразности предложения включаются в планы развития продукта.</w:t>
      </w:r>
    </w:p>
    <w:p w14:paraId="0342911A" w14:textId="77777777" w:rsidR="00C6556E" w:rsidRDefault="00000000">
      <w:r>
        <w:pict w14:anchorId="5FF5189D">
          <v:rect id="_x0000_i1027" style="width:0;height:1.5pt" o:hralign="center" o:hrstd="t" o:hr="t"/>
        </w:pict>
      </w:r>
    </w:p>
    <w:p w14:paraId="2BC53C42" w14:textId="77777777" w:rsidR="00C6556E" w:rsidRPr="00A82190" w:rsidRDefault="00000000">
      <w:pPr>
        <w:pStyle w:val="1"/>
        <w:rPr>
          <w:lang w:val="ru-RU"/>
        </w:rPr>
      </w:pPr>
      <w:bookmarkStart w:id="11" w:name="Xa9d3d863c222ec80bce5db4416f705f18191c02"/>
      <w:bookmarkEnd w:id="6"/>
      <w:bookmarkEnd w:id="10"/>
      <w:r w:rsidRPr="00A82190">
        <w:rPr>
          <w:lang w:val="ru-RU"/>
        </w:rPr>
        <w:t>3. Информация о персонале, необходимом для сопровождения программного обеспечения «</w:t>
      </w:r>
      <w:proofErr w:type="spellStart"/>
      <w:r w:rsidRPr="00A82190">
        <w:rPr>
          <w:lang w:val="ru-RU"/>
        </w:rPr>
        <w:t>АртМеханика</w:t>
      </w:r>
      <w:proofErr w:type="spellEnd"/>
      <w:r w:rsidRPr="00A82190">
        <w:rPr>
          <w:lang w:val="ru-RU"/>
        </w:rPr>
        <w:t>»</w:t>
      </w:r>
    </w:p>
    <w:p w14:paraId="48A57117" w14:textId="77777777" w:rsidR="00C6556E" w:rsidRPr="00A82190" w:rsidRDefault="00000000">
      <w:pPr>
        <w:pStyle w:val="FirstParagraph"/>
        <w:rPr>
          <w:lang w:val="ru-RU"/>
        </w:rPr>
      </w:pPr>
      <w:r w:rsidRPr="00A82190">
        <w:rPr>
          <w:lang w:val="ru-RU"/>
        </w:rPr>
        <w:t>Для обеспечения работоспособности программного обеспечения привлекаются специалисты различных направлений.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981"/>
        <w:gridCol w:w="3354"/>
        <w:gridCol w:w="3354"/>
      </w:tblGrid>
      <w:tr w:rsidR="00C6556E" w14:paraId="2DBB77CF" w14:textId="77777777" w:rsidTr="00C65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36" w:type="dxa"/>
          </w:tcPr>
          <w:p w14:paraId="0DF06A48" w14:textId="77777777" w:rsidR="00C6556E" w:rsidRDefault="00000000">
            <w:pPr>
              <w:pStyle w:val="Compact"/>
            </w:pPr>
            <w:proofErr w:type="spellStart"/>
            <w:r>
              <w:t>Роль</w:t>
            </w:r>
            <w:proofErr w:type="spellEnd"/>
          </w:p>
        </w:tc>
        <w:tc>
          <w:tcPr>
            <w:tcW w:w="2741" w:type="dxa"/>
          </w:tcPr>
          <w:p w14:paraId="5B2A0759" w14:textId="77777777" w:rsidR="00C6556E" w:rsidRDefault="00000000">
            <w:pPr>
              <w:pStyle w:val="Compact"/>
            </w:pPr>
            <w:r>
              <w:t>Кол-во</w:t>
            </w:r>
          </w:p>
        </w:tc>
        <w:tc>
          <w:tcPr>
            <w:tcW w:w="2741" w:type="dxa"/>
          </w:tcPr>
          <w:p w14:paraId="7668CE33" w14:textId="77777777" w:rsidR="00C6556E" w:rsidRDefault="00000000">
            <w:pPr>
              <w:pStyle w:val="Compact"/>
            </w:pPr>
            <w:r>
              <w:t>Квалификация</w:t>
            </w:r>
          </w:p>
        </w:tc>
      </w:tr>
      <w:tr w:rsidR="00C6556E" w:rsidRPr="00142737" w14:paraId="1F23EEFA" w14:textId="77777777">
        <w:tc>
          <w:tcPr>
            <w:tcW w:w="2436" w:type="dxa"/>
          </w:tcPr>
          <w:p w14:paraId="0BF00EA7" w14:textId="77777777" w:rsidR="00C6556E" w:rsidRDefault="00000000">
            <w:pPr>
              <w:pStyle w:val="Compact"/>
            </w:pPr>
            <w:r>
              <w:t>Руководитель проекта</w:t>
            </w:r>
          </w:p>
        </w:tc>
        <w:tc>
          <w:tcPr>
            <w:tcW w:w="2741" w:type="dxa"/>
          </w:tcPr>
          <w:p w14:paraId="136ED6F7" w14:textId="77777777" w:rsidR="00C6556E" w:rsidRDefault="00000000">
            <w:pPr>
              <w:pStyle w:val="Compact"/>
            </w:pPr>
            <w:r>
              <w:t>1</w:t>
            </w:r>
          </w:p>
        </w:tc>
        <w:tc>
          <w:tcPr>
            <w:tcW w:w="2741" w:type="dxa"/>
          </w:tcPr>
          <w:p w14:paraId="1E398159" w14:textId="77777777" w:rsidR="00C6556E" w:rsidRPr="00A82190" w:rsidRDefault="00000000">
            <w:pPr>
              <w:pStyle w:val="Compact"/>
              <w:rPr>
                <w:lang w:val="ru-RU"/>
              </w:rPr>
            </w:pPr>
            <w:r w:rsidRPr="00A82190">
              <w:rPr>
                <w:lang w:val="ru-RU"/>
              </w:rPr>
              <w:t>Управление проектами разработки и внедрения информационных систем</w:t>
            </w:r>
          </w:p>
        </w:tc>
      </w:tr>
      <w:tr w:rsidR="00C6556E" w:rsidRPr="00142737" w14:paraId="7A5CB9FC" w14:textId="77777777">
        <w:tc>
          <w:tcPr>
            <w:tcW w:w="2436" w:type="dxa"/>
          </w:tcPr>
          <w:p w14:paraId="4093B6C6" w14:textId="77777777" w:rsidR="00C6556E" w:rsidRDefault="00000000">
            <w:pPr>
              <w:pStyle w:val="Compact"/>
            </w:pPr>
            <w:r>
              <w:t>Backend-</w:t>
            </w:r>
            <w:proofErr w:type="spellStart"/>
            <w:r>
              <w:t>разработчик</w:t>
            </w:r>
            <w:proofErr w:type="spellEnd"/>
          </w:p>
        </w:tc>
        <w:tc>
          <w:tcPr>
            <w:tcW w:w="2741" w:type="dxa"/>
          </w:tcPr>
          <w:p w14:paraId="7DD7AE7B" w14:textId="77777777" w:rsidR="00C6556E" w:rsidRDefault="00000000">
            <w:pPr>
              <w:pStyle w:val="Compact"/>
            </w:pPr>
            <w:r>
              <w:t>1–2</w:t>
            </w:r>
          </w:p>
        </w:tc>
        <w:tc>
          <w:tcPr>
            <w:tcW w:w="2741" w:type="dxa"/>
          </w:tcPr>
          <w:p w14:paraId="564D9BBE" w14:textId="77777777" w:rsidR="00C6556E" w:rsidRPr="00A82190" w:rsidRDefault="00000000">
            <w:pPr>
              <w:pStyle w:val="Compact"/>
              <w:rPr>
                <w:lang w:val="ru-RU"/>
              </w:rPr>
            </w:pPr>
            <w:r w:rsidRPr="00A82190">
              <w:rPr>
                <w:lang w:val="ru-RU"/>
              </w:rPr>
              <w:t xml:space="preserve">Опыт разработки на </w:t>
            </w:r>
            <w:r>
              <w:t>Laravel</w:t>
            </w:r>
            <w:r w:rsidRPr="00A82190">
              <w:rPr>
                <w:lang w:val="ru-RU"/>
              </w:rPr>
              <w:t>/</w:t>
            </w:r>
            <w:r>
              <w:t>PHP</w:t>
            </w:r>
            <w:r w:rsidRPr="00A82190">
              <w:rPr>
                <w:lang w:val="ru-RU"/>
              </w:rPr>
              <w:t xml:space="preserve">, проектирование </w:t>
            </w:r>
            <w:r>
              <w:t>API</w:t>
            </w:r>
            <w:r w:rsidRPr="00A82190">
              <w:rPr>
                <w:lang w:val="ru-RU"/>
              </w:rPr>
              <w:t>, работа с БД</w:t>
            </w:r>
          </w:p>
        </w:tc>
      </w:tr>
      <w:tr w:rsidR="00C6556E" w14:paraId="038343F2" w14:textId="77777777">
        <w:tc>
          <w:tcPr>
            <w:tcW w:w="2436" w:type="dxa"/>
          </w:tcPr>
          <w:p w14:paraId="52580350" w14:textId="77777777" w:rsidR="00C6556E" w:rsidRDefault="00000000">
            <w:pPr>
              <w:pStyle w:val="Compact"/>
            </w:pPr>
            <w:r>
              <w:t>Frontend-</w:t>
            </w:r>
            <w:proofErr w:type="spellStart"/>
            <w:r>
              <w:t>разработчик</w:t>
            </w:r>
            <w:proofErr w:type="spellEnd"/>
          </w:p>
        </w:tc>
        <w:tc>
          <w:tcPr>
            <w:tcW w:w="2741" w:type="dxa"/>
          </w:tcPr>
          <w:p w14:paraId="1583FD31" w14:textId="77777777" w:rsidR="00C6556E" w:rsidRDefault="00000000">
            <w:pPr>
              <w:pStyle w:val="Compact"/>
            </w:pPr>
            <w:r>
              <w:t>1–2</w:t>
            </w:r>
          </w:p>
        </w:tc>
        <w:tc>
          <w:tcPr>
            <w:tcW w:w="2741" w:type="dxa"/>
          </w:tcPr>
          <w:p w14:paraId="0394EE36" w14:textId="77777777" w:rsidR="00C6556E" w:rsidRDefault="00000000">
            <w:pPr>
              <w:pStyle w:val="Compact"/>
            </w:pPr>
            <w:r>
              <w:t>React, Vue.js, JavaScript, TypeScript, HTML, CSS</w:t>
            </w:r>
          </w:p>
        </w:tc>
      </w:tr>
      <w:tr w:rsidR="00C6556E" w:rsidRPr="00142737" w14:paraId="388D1350" w14:textId="77777777">
        <w:tc>
          <w:tcPr>
            <w:tcW w:w="2436" w:type="dxa"/>
          </w:tcPr>
          <w:p w14:paraId="5DD2427A" w14:textId="77777777" w:rsidR="00C6556E" w:rsidRDefault="00000000">
            <w:pPr>
              <w:pStyle w:val="Compact"/>
            </w:pPr>
            <w:r>
              <w:t>Мобильный разработчик</w:t>
            </w:r>
          </w:p>
        </w:tc>
        <w:tc>
          <w:tcPr>
            <w:tcW w:w="2741" w:type="dxa"/>
          </w:tcPr>
          <w:p w14:paraId="664D1890" w14:textId="77777777" w:rsidR="00C6556E" w:rsidRDefault="00000000">
            <w:pPr>
              <w:pStyle w:val="Compact"/>
            </w:pPr>
            <w:r>
              <w:t>1</w:t>
            </w:r>
          </w:p>
        </w:tc>
        <w:tc>
          <w:tcPr>
            <w:tcW w:w="2741" w:type="dxa"/>
          </w:tcPr>
          <w:p w14:paraId="36B428C6" w14:textId="77777777" w:rsidR="00C6556E" w:rsidRPr="00A82190" w:rsidRDefault="00000000">
            <w:pPr>
              <w:pStyle w:val="Compact"/>
              <w:rPr>
                <w:lang w:val="ru-RU"/>
              </w:rPr>
            </w:pPr>
            <w:r w:rsidRPr="00A82190">
              <w:rPr>
                <w:lang w:val="ru-RU"/>
              </w:rPr>
              <w:t xml:space="preserve">Разработка мобильных приложений для </w:t>
            </w:r>
            <w:r>
              <w:t>Android</w:t>
            </w:r>
            <w:r w:rsidRPr="00A82190">
              <w:rPr>
                <w:lang w:val="ru-RU"/>
              </w:rPr>
              <w:t xml:space="preserve"> и </w:t>
            </w:r>
            <w:r>
              <w:t>iOS</w:t>
            </w:r>
          </w:p>
        </w:tc>
      </w:tr>
      <w:tr w:rsidR="00C6556E" w:rsidRPr="00142737" w14:paraId="09A510D7" w14:textId="77777777">
        <w:tc>
          <w:tcPr>
            <w:tcW w:w="2436" w:type="dxa"/>
          </w:tcPr>
          <w:p w14:paraId="172AC6AC" w14:textId="77777777" w:rsidR="00C6556E" w:rsidRDefault="00000000">
            <w:pPr>
              <w:pStyle w:val="Compact"/>
            </w:pPr>
            <w:proofErr w:type="spellStart"/>
            <w:r>
              <w:lastRenderedPageBreak/>
              <w:t>Инженер</w:t>
            </w:r>
            <w:proofErr w:type="spellEnd"/>
            <w:r>
              <w:t xml:space="preserve"> </w:t>
            </w:r>
            <w:proofErr w:type="spellStart"/>
            <w:r>
              <w:t>технической</w:t>
            </w:r>
            <w:proofErr w:type="spellEnd"/>
            <w:r>
              <w:t xml:space="preserve"> </w:t>
            </w:r>
            <w:proofErr w:type="spellStart"/>
            <w:r>
              <w:t>поддержки</w:t>
            </w:r>
            <w:proofErr w:type="spellEnd"/>
          </w:p>
        </w:tc>
        <w:tc>
          <w:tcPr>
            <w:tcW w:w="2741" w:type="dxa"/>
          </w:tcPr>
          <w:p w14:paraId="5F146975" w14:textId="77777777" w:rsidR="00C6556E" w:rsidRDefault="00000000">
            <w:pPr>
              <w:pStyle w:val="Compact"/>
            </w:pPr>
            <w:r>
              <w:t>1–2</w:t>
            </w:r>
          </w:p>
        </w:tc>
        <w:tc>
          <w:tcPr>
            <w:tcW w:w="2741" w:type="dxa"/>
          </w:tcPr>
          <w:p w14:paraId="2D1E9774" w14:textId="77777777" w:rsidR="00C6556E" w:rsidRPr="00A82190" w:rsidRDefault="00000000">
            <w:pPr>
              <w:pStyle w:val="Compact"/>
              <w:rPr>
                <w:lang w:val="ru-RU"/>
              </w:rPr>
            </w:pPr>
            <w:r w:rsidRPr="00A82190">
              <w:rPr>
                <w:lang w:val="ru-RU"/>
              </w:rPr>
              <w:t>Консультирование пользователей, диагностика и решение инцидентов</w:t>
            </w:r>
          </w:p>
        </w:tc>
      </w:tr>
      <w:tr w:rsidR="00C6556E" w:rsidRPr="00142737" w14:paraId="31B6125C" w14:textId="77777777">
        <w:tc>
          <w:tcPr>
            <w:tcW w:w="2436" w:type="dxa"/>
          </w:tcPr>
          <w:p w14:paraId="1C83B776" w14:textId="77777777" w:rsidR="00C6556E" w:rsidRDefault="00000000">
            <w:pPr>
              <w:pStyle w:val="Compact"/>
            </w:pPr>
            <w:proofErr w:type="spellStart"/>
            <w:r>
              <w:t>Тестировщик</w:t>
            </w:r>
            <w:proofErr w:type="spellEnd"/>
          </w:p>
        </w:tc>
        <w:tc>
          <w:tcPr>
            <w:tcW w:w="2741" w:type="dxa"/>
          </w:tcPr>
          <w:p w14:paraId="0421FBEB" w14:textId="77777777" w:rsidR="00C6556E" w:rsidRDefault="00000000">
            <w:pPr>
              <w:pStyle w:val="Compact"/>
            </w:pPr>
            <w:r>
              <w:t>1</w:t>
            </w:r>
          </w:p>
        </w:tc>
        <w:tc>
          <w:tcPr>
            <w:tcW w:w="2741" w:type="dxa"/>
          </w:tcPr>
          <w:p w14:paraId="26CA15E1" w14:textId="77777777" w:rsidR="00C6556E" w:rsidRPr="00A82190" w:rsidRDefault="00000000">
            <w:pPr>
              <w:pStyle w:val="Compact"/>
              <w:rPr>
                <w:lang w:val="ru-RU"/>
              </w:rPr>
            </w:pPr>
            <w:r w:rsidRPr="00A82190">
              <w:rPr>
                <w:lang w:val="ru-RU"/>
              </w:rPr>
              <w:t>Функциональное, интеграционное и регрессионное тестирование</w:t>
            </w:r>
          </w:p>
        </w:tc>
      </w:tr>
      <w:tr w:rsidR="00C6556E" w:rsidRPr="00142737" w14:paraId="5EC364DB" w14:textId="77777777">
        <w:tc>
          <w:tcPr>
            <w:tcW w:w="2436" w:type="dxa"/>
          </w:tcPr>
          <w:p w14:paraId="30EB210D" w14:textId="77777777" w:rsidR="00C6556E" w:rsidRDefault="00000000">
            <w:pPr>
              <w:pStyle w:val="Compact"/>
            </w:pPr>
            <w:proofErr w:type="spellStart"/>
            <w:r>
              <w:t>Системный</w:t>
            </w:r>
            <w:proofErr w:type="spellEnd"/>
            <w:r>
              <w:t xml:space="preserve"> </w:t>
            </w:r>
            <w:proofErr w:type="spellStart"/>
            <w:r>
              <w:t>администратор</w:t>
            </w:r>
            <w:proofErr w:type="spellEnd"/>
            <w:r>
              <w:t xml:space="preserve"> (DevOps)</w:t>
            </w:r>
          </w:p>
        </w:tc>
        <w:tc>
          <w:tcPr>
            <w:tcW w:w="2741" w:type="dxa"/>
          </w:tcPr>
          <w:p w14:paraId="475FAA17" w14:textId="77777777" w:rsidR="00C6556E" w:rsidRDefault="00000000">
            <w:pPr>
              <w:pStyle w:val="Compact"/>
            </w:pPr>
            <w:r>
              <w:t>1</w:t>
            </w:r>
          </w:p>
        </w:tc>
        <w:tc>
          <w:tcPr>
            <w:tcW w:w="2741" w:type="dxa"/>
          </w:tcPr>
          <w:p w14:paraId="3C0D214D" w14:textId="77777777" w:rsidR="00C6556E" w:rsidRPr="00A82190" w:rsidRDefault="00000000">
            <w:pPr>
              <w:pStyle w:val="Compact"/>
              <w:rPr>
                <w:lang w:val="ru-RU"/>
              </w:rPr>
            </w:pPr>
            <w:r>
              <w:t>Linux</w:t>
            </w:r>
            <w:r w:rsidRPr="00A82190">
              <w:rPr>
                <w:lang w:val="ru-RU"/>
              </w:rPr>
              <w:t xml:space="preserve">, </w:t>
            </w:r>
            <w:r>
              <w:t>Docker</w:t>
            </w:r>
            <w:r w:rsidRPr="00A82190">
              <w:rPr>
                <w:lang w:val="ru-RU"/>
              </w:rPr>
              <w:t>, серверная инфраструктура, резервное копирование</w:t>
            </w:r>
          </w:p>
        </w:tc>
      </w:tr>
      <w:tr w:rsidR="00C6556E" w:rsidRPr="00142737" w14:paraId="01B77671" w14:textId="77777777">
        <w:tc>
          <w:tcPr>
            <w:tcW w:w="2436" w:type="dxa"/>
          </w:tcPr>
          <w:p w14:paraId="09011641" w14:textId="77777777" w:rsidR="00C6556E" w:rsidRDefault="00000000">
            <w:pPr>
              <w:pStyle w:val="Compact"/>
            </w:pPr>
            <w:proofErr w:type="spellStart"/>
            <w:r>
              <w:t>Технический</w:t>
            </w:r>
            <w:proofErr w:type="spellEnd"/>
            <w:r>
              <w:t xml:space="preserve"> </w:t>
            </w:r>
            <w:proofErr w:type="spellStart"/>
            <w:r>
              <w:t>писатель</w:t>
            </w:r>
            <w:proofErr w:type="spellEnd"/>
          </w:p>
        </w:tc>
        <w:tc>
          <w:tcPr>
            <w:tcW w:w="2741" w:type="dxa"/>
          </w:tcPr>
          <w:p w14:paraId="09BF7649" w14:textId="77777777" w:rsidR="00C6556E" w:rsidRDefault="00000000">
            <w:pPr>
              <w:pStyle w:val="Compact"/>
            </w:pPr>
            <w:r>
              <w:t>1</w:t>
            </w:r>
          </w:p>
        </w:tc>
        <w:tc>
          <w:tcPr>
            <w:tcW w:w="2741" w:type="dxa"/>
          </w:tcPr>
          <w:p w14:paraId="11298A9D" w14:textId="77777777" w:rsidR="00C6556E" w:rsidRPr="00A82190" w:rsidRDefault="00000000">
            <w:pPr>
              <w:pStyle w:val="Compact"/>
              <w:rPr>
                <w:lang w:val="ru-RU"/>
              </w:rPr>
            </w:pPr>
            <w:r w:rsidRPr="00A82190">
              <w:rPr>
                <w:lang w:val="ru-RU"/>
              </w:rPr>
              <w:t>Подготовка пользовательской и эксплуатационной документации</w:t>
            </w:r>
          </w:p>
        </w:tc>
      </w:tr>
    </w:tbl>
    <w:p w14:paraId="76477283" w14:textId="77777777" w:rsidR="00C6556E" w:rsidRPr="00A82190" w:rsidRDefault="00000000">
      <w:pPr>
        <w:pStyle w:val="a0"/>
        <w:rPr>
          <w:lang w:val="ru-RU"/>
        </w:rPr>
      </w:pPr>
      <w:r w:rsidRPr="00A82190">
        <w:rPr>
          <w:lang w:val="ru-RU"/>
        </w:rPr>
        <w:t>Специалисты обладают необходимыми знаниями и опытом для обеспечения бесперебойной работы программного обеспечения, его сопровождения и дальнейшего развития в соответствии с потребностями пользователей.</w:t>
      </w:r>
      <w:bookmarkEnd w:id="11"/>
    </w:p>
    <w:sectPr w:rsidR="00C6556E" w:rsidRPr="00A82190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E4A78E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C69285B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96727434">
    <w:abstractNumId w:val="0"/>
  </w:num>
  <w:num w:numId="2" w16cid:durableId="736367309">
    <w:abstractNumId w:val="1"/>
  </w:num>
  <w:num w:numId="3" w16cid:durableId="675693795">
    <w:abstractNumId w:val="1"/>
  </w:num>
  <w:num w:numId="4" w16cid:durableId="467478906">
    <w:abstractNumId w:val="1"/>
  </w:num>
  <w:num w:numId="5" w16cid:durableId="56439520">
    <w:abstractNumId w:val="1"/>
  </w:num>
  <w:num w:numId="6" w16cid:durableId="1474634175">
    <w:abstractNumId w:val="1"/>
  </w:num>
  <w:num w:numId="7" w16cid:durableId="1752195497">
    <w:abstractNumId w:val="1"/>
  </w:num>
  <w:num w:numId="8" w16cid:durableId="1511484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6E"/>
    <w:rsid w:val="00142737"/>
    <w:rsid w:val="004B20D7"/>
    <w:rsid w:val="006169E5"/>
    <w:rsid w:val="00A82190"/>
    <w:rsid w:val="00C6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4D22"/>
  <w15:docId w15:val="{CFB74287-DD48-4F3C-B762-B148EC16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887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Михаил Сутулов</dc:creator>
  <cp:keywords/>
  <cp:lastModifiedBy>Михаил Сутулов</cp:lastModifiedBy>
  <cp:revision>3</cp:revision>
  <dcterms:created xsi:type="dcterms:W3CDTF">2026-06-10T12:20:00Z</dcterms:created>
  <dcterms:modified xsi:type="dcterms:W3CDTF">2026-07-17T08:29:00Z</dcterms:modified>
</cp:coreProperties>
</file>